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C53432" w:rsidP="00C5343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Г.Х. Апсалямов 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C53432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94405C">
              <w:rPr>
                <w:rFonts w:cs="Times New Roman"/>
                <w:sz w:val="26"/>
                <w:szCs w:val="26"/>
              </w:rPr>
              <w:t>2</w:t>
            </w:r>
            <w:r w:rsidR="00C53432">
              <w:rPr>
                <w:rFonts w:cs="Times New Roman"/>
                <w:sz w:val="26"/>
                <w:szCs w:val="26"/>
              </w:rPr>
              <w:t>3</w:t>
            </w:r>
            <w:r w:rsidR="0094405C">
              <w:rPr>
                <w:rFonts w:cs="Times New Roman"/>
                <w:sz w:val="26"/>
                <w:szCs w:val="26"/>
              </w:rPr>
              <w:t xml:space="preserve"> </w:t>
            </w:r>
            <w:r w:rsidRPr="007A71BC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BE17C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DC270C" w:rsidRDefault="001D45A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="007C7285">
        <w:rPr>
          <w:rFonts w:cs="Times New Roman"/>
          <w:b/>
          <w:sz w:val="26"/>
          <w:szCs w:val="26"/>
        </w:rPr>
        <w:t xml:space="preserve"> № 1 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BE17C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B8383E">
        <w:rPr>
          <w:rFonts w:ascii="Times New Roman" w:hAnsi="Times New Roman" w:cs="Times New Roman"/>
          <w:sz w:val="26"/>
          <w:szCs w:val="26"/>
        </w:rPr>
        <w:t xml:space="preserve"> № 1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2361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56BB9"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2361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723618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</w:t>
      </w:r>
      <w:r w:rsidR="00723618">
        <w:rPr>
          <w:rFonts w:ascii="Times New Roman" w:hAnsi="Times New Roman" w:cs="Times New Roman"/>
          <w:sz w:val="26"/>
          <w:szCs w:val="26"/>
        </w:rPr>
        <w:t>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23618">
        <w:rPr>
          <w:rFonts w:ascii="Times New Roman" w:hAnsi="Times New Roman" w:cs="Times New Roman"/>
          <w:sz w:val="26"/>
          <w:szCs w:val="26"/>
        </w:rPr>
        <w:t>старшего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F94006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482488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B8383E" w:rsidRDefault="00B8383E" w:rsidP="00B8383E">
      <w:pPr>
        <w:rPr>
          <w:rFonts w:cs="Times New Roman"/>
          <w:sz w:val="26"/>
          <w:szCs w:val="26"/>
        </w:rPr>
      </w:pPr>
      <w:r w:rsidRPr="00C27431"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государственного налогового инспектора, </w:t>
      </w:r>
      <w:r>
        <w:rPr>
          <w:rFonts w:cs="Times New Roman"/>
          <w:sz w:val="26"/>
          <w:szCs w:val="26"/>
        </w:rPr>
        <w:t xml:space="preserve">старшего </w:t>
      </w:r>
      <w:r w:rsidRPr="00C27431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482488" w:rsidRDefault="0048248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383E" w:rsidRDefault="00B8383E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383E" w:rsidRDefault="00B8383E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8383E" w:rsidRDefault="00B8383E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r w:rsidR="00122E85" w:rsidRPr="00122E85">
        <w:rPr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="00122E85" w:rsidRPr="00122E85">
        <w:rPr>
          <w:sz w:val="26"/>
          <w:szCs w:val="26"/>
        </w:rPr>
        <w:lastRenderedPageBreak/>
        <w:t>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723618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B8383E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>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81490F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23618">
        <w:rPr>
          <w:rFonts w:cs="Times New Roman"/>
          <w:sz w:val="26"/>
          <w:szCs w:val="26"/>
        </w:rPr>
        <w:t>старшего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</w:t>
      </w:r>
      <w:r w:rsidR="00751AA2" w:rsidRPr="00856BB9">
        <w:rPr>
          <w:rFonts w:cs="Times New Roman"/>
          <w:sz w:val="26"/>
          <w:szCs w:val="26"/>
        </w:rPr>
        <w:lastRenderedPageBreak/>
        <w:t>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осуществл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относящи</w:t>
      </w:r>
      <w:r>
        <w:rPr>
          <w:rFonts w:cs="Times New Roman"/>
          <w:sz w:val="26"/>
          <w:szCs w:val="26"/>
        </w:rPr>
        <w:t>хся</w:t>
      </w:r>
      <w:r w:rsidRPr="00872A71">
        <w:rPr>
          <w:rFonts w:cs="Times New Roman"/>
          <w:sz w:val="26"/>
          <w:szCs w:val="26"/>
        </w:rPr>
        <w:t xml:space="preserve">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в ФНС информаци</w:t>
      </w:r>
      <w:r>
        <w:rPr>
          <w:rFonts w:cs="Times New Roman"/>
          <w:sz w:val="26"/>
          <w:szCs w:val="26"/>
        </w:rPr>
        <w:t>и</w:t>
      </w:r>
      <w:r w:rsidRPr="00872A71">
        <w:rPr>
          <w:rFonts w:cs="Times New Roman"/>
          <w:sz w:val="26"/>
          <w:szCs w:val="26"/>
        </w:rPr>
        <w:t xml:space="preserve"> в целях  выбора (смены)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 и предъявление</w:t>
      </w:r>
      <w:r w:rsidRPr="00872A71">
        <w:rPr>
          <w:rFonts w:cs="Times New Roman"/>
          <w:sz w:val="26"/>
          <w:szCs w:val="26"/>
        </w:rPr>
        <w:t xml:space="preserve"> в установленные сроки в арбитражный суд требовани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 w:rsidRPr="00872A71">
        <w:rPr>
          <w:rFonts w:cs="Times New Roman"/>
          <w:sz w:val="26"/>
          <w:szCs w:val="26"/>
        </w:rPr>
        <w:t xml:space="preserve"> федеральном </w:t>
      </w:r>
      <w:proofErr w:type="gramStart"/>
      <w:r w:rsidRPr="00872A71">
        <w:rPr>
          <w:rFonts w:cs="Times New Roman"/>
          <w:sz w:val="26"/>
          <w:szCs w:val="26"/>
        </w:rPr>
        <w:t>реестре</w:t>
      </w:r>
      <w:proofErr w:type="gramEnd"/>
      <w:r w:rsidRPr="00872A71">
        <w:rPr>
          <w:rFonts w:cs="Times New Roman"/>
          <w:sz w:val="26"/>
          <w:szCs w:val="26"/>
        </w:rPr>
        <w:t xml:space="preserve"> сведений о фактах деятельности юридических лиц.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 xml:space="preserve">  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 в установленном порядке в подготовке экспертных заключений о наличии признаков фиктивного или преднамеренного банкротства организаций.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proofErr w:type="gramStart"/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</w:t>
      </w:r>
      <w:r>
        <w:rPr>
          <w:rFonts w:cs="Times New Roman"/>
          <w:sz w:val="26"/>
          <w:szCs w:val="26"/>
        </w:rPr>
        <w:t xml:space="preserve"> (заявлений</w:t>
      </w:r>
      <w:r w:rsidRPr="00872A71">
        <w:rPr>
          <w:rFonts w:cs="Times New Roman"/>
          <w:sz w:val="26"/>
          <w:szCs w:val="26"/>
        </w:rPr>
        <w:t>, обращени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>, материал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) в соответствующие государственные органы (арбитражный суд, суды общей юрисдикции, Управление </w:t>
      </w:r>
      <w:proofErr w:type="spellStart"/>
      <w:r w:rsidRPr="00872A71">
        <w:rPr>
          <w:rFonts w:cs="Times New Roman"/>
          <w:sz w:val="26"/>
          <w:szCs w:val="26"/>
        </w:rPr>
        <w:t>Росреестра</w:t>
      </w:r>
      <w:proofErr w:type="spellEnd"/>
      <w:r w:rsidRPr="00872A71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872A71">
        <w:rPr>
          <w:rFonts w:cs="Times New Roman"/>
          <w:sz w:val="26"/>
          <w:szCs w:val="26"/>
        </w:rPr>
        <w:t xml:space="preserve"> взыскания убытков, причиненных неправомерными действиями арбитражных управляющих.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подгот</w:t>
      </w:r>
      <w:r>
        <w:rPr>
          <w:rFonts w:cs="Times New Roman"/>
          <w:sz w:val="26"/>
          <w:szCs w:val="26"/>
        </w:rPr>
        <w:t>овка</w:t>
      </w:r>
      <w:r w:rsidRPr="00872A71">
        <w:rPr>
          <w:rFonts w:cs="Times New Roman"/>
          <w:sz w:val="26"/>
          <w:szCs w:val="26"/>
        </w:rPr>
        <w:t xml:space="preserve"> жалоб на судебные акты и иные процессуальные документы по делам о банкротстве.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прин</w:t>
      </w:r>
      <w:r>
        <w:rPr>
          <w:rFonts w:cs="Times New Roman"/>
          <w:sz w:val="26"/>
          <w:szCs w:val="26"/>
        </w:rPr>
        <w:t>ятие</w:t>
      </w:r>
      <w:r w:rsidRPr="00872A71">
        <w:rPr>
          <w:rFonts w:cs="Times New Roman"/>
          <w:sz w:val="26"/>
          <w:szCs w:val="26"/>
        </w:rPr>
        <w:t xml:space="preserve">  мер по оспариванию сделок должника в случаях выявления соответствующих оснований.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составл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протокол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об административных правонарушениях, предусмотренных частью 8 статьи 14.13 КОАП РФ.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lastRenderedPageBreak/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подг</w:t>
      </w:r>
      <w:r w:rsidRPr="00872A71">
        <w:rPr>
          <w:rFonts w:cs="Times New Roman"/>
          <w:sz w:val="26"/>
          <w:szCs w:val="26"/>
        </w:rPr>
        <w:t>отов</w:t>
      </w:r>
      <w:r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</w:t>
      </w:r>
      <w:r>
        <w:rPr>
          <w:rFonts w:cs="Times New Roman"/>
          <w:sz w:val="26"/>
          <w:szCs w:val="26"/>
        </w:rPr>
        <w:t>й</w:t>
      </w:r>
      <w:r w:rsidRPr="00872A71">
        <w:rPr>
          <w:rFonts w:cs="Times New Roman"/>
          <w:sz w:val="26"/>
          <w:szCs w:val="26"/>
        </w:rPr>
        <w:t xml:space="preserve"> по жалобам налогоплательщиков и запросам территориальных налоговых органов;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п</w:t>
      </w:r>
      <w:r w:rsidRPr="00872A7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едение</w:t>
      </w:r>
      <w:r w:rsidRPr="00872A71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предотвращению причинения ущерба Российской Федерации неправомерными и противозаконными действиями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пров</w:t>
      </w:r>
      <w:r>
        <w:rPr>
          <w:rFonts w:cs="Times New Roman"/>
          <w:sz w:val="26"/>
          <w:szCs w:val="26"/>
        </w:rPr>
        <w:t>е</w:t>
      </w:r>
      <w:r w:rsidRPr="00872A71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претензионн</w:t>
      </w:r>
      <w:r>
        <w:rPr>
          <w:rFonts w:cs="Times New Roman"/>
          <w:sz w:val="26"/>
          <w:szCs w:val="26"/>
        </w:rPr>
        <w:t>ой</w:t>
      </w:r>
      <w:r w:rsidRPr="00872A71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>ы</w:t>
      </w:r>
      <w:r w:rsidRPr="00872A71">
        <w:rPr>
          <w:rFonts w:cs="Times New Roman"/>
          <w:sz w:val="26"/>
          <w:szCs w:val="26"/>
        </w:rPr>
        <w:t xml:space="preserve"> по направлению исков о взыскании убытков, причинённых государству деятельностью (бездействием) арбитражных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установленных Федеральным законом от 26.10.2002 №127-ФЗ «О несостоятельности (банкротстве)»;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направл</w:t>
      </w:r>
      <w:r>
        <w:rPr>
          <w:rFonts w:cs="Times New Roman"/>
          <w:sz w:val="26"/>
          <w:szCs w:val="26"/>
        </w:rPr>
        <w:t>ение</w:t>
      </w:r>
      <w:r w:rsidRPr="00872A71">
        <w:rPr>
          <w:rFonts w:cs="Times New Roman"/>
          <w:sz w:val="26"/>
          <w:szCs w:val="26"/>
        </w:rPr>
        <w:t xml:space="preserve"> материал</w:t>
      </w:r>
      <w:r>
        <w:rPr>
          <w:rFonts w:cs="Times New Roman"/>
          <w:sz w:val="26"/>
          <w:szCs w:val="26"/>
        </w:rPr>
        <w:t>ов</w:t>
      </w:r>
      <w:r w:rsidRPr="00872A71">
        <w:rPr>
          <w:rFonts w:cs="Times New Roman"/>
          <w:sz w:val="26"/>
          <w:szCs w:val="26"/>
        </w:rPr>
        <w:t xml:space="preserve"> в правоохранительные органы с целью возбуждения уголовных дел  по признакам составов преступления, предусмотренными  статьями 195,196,197 УК РФ и т.д.;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 xml:space="preserve">оперативное и полное </w:t>
      </w:r>
      <w:r w:rsidRPr="00872A71">
        <w:rPr>
          <w:rFonts w:cs="Times New Roman"/>
          <w:sz w:val="26"/>
          <w:szCs w:val="26"/>
        </w:rPr>
        <w:t>вн</w:t>
      </w:r>
      <w:r>
        <w:rPr>
          <w:rFonts w:cs="Times New Roman"/>
          <w:sz w:val="26"/>
          <w:szCs w:val="26"/>
        </w:rPr>
        <w:t>есение</w:t>
      </w:r>
      <w:r w:rsidRPr="00872A71">
        <w:rPr>
          <w:rFonts w:cs="Times New Roman"/>
          <w:sz w:val="26"/>
          <w:szCs w:val="26"/>
        </w:rPr>
        <w:t xml:space="preserve"> данны</w:t>
      </w:r>
      <w:r>
        <w:rPr>
          <w:rFonts w:cs="Times New Roman"/>
          <w:sz w:val="26"/>
          <w:szCs w:val="26"/>
        </w:rPr>
        <w:t>х</w:t>
      </w:r>
      <w:r w:rsidRPr="00872A71">
        <w:rPr>
          <w:rFonts w:cs="Times New Roman"/>
          <w:sz w:val="26"/>
          <w:szCs w:val="26"/>
        </w:rPr>
        <w:t xml:space="preserve"> в информационный ресурс </w:t>
      </w:r>
      <w:r w:rsidR="0094405C">
        <w:rPr>
          <w:rFonts w:cs="Times New Roman"/>
          <w:sz w:val="26"/>
          <w:szCs w:val="26"/>
        </w:rPr>
        <w:t>АИС-3</w:t>
      </w:r>
      <w:r w:rsidRPr="00872A71">
        <w:rPr>
          <w:rFonts w:cs="Times New Roman"/>
          <w:sz w:val="26"/>
          <w:szCs w:val="26"/>
        </w:rPr>
        <w:t>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аудиторских (комплексных и тематических) проверках внутреннего </w:t>
      </w:r>
      <w:proofErr w:type="gramStart"/>
      <w:r w:rsidRPr="00872A71">
        <w:rPr>
          <w:rFonts w:cs="Times New Roman"/>
          <w:sz w:val="26"/>
          <w:szCs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 w:rsidRPr="00872A71">
        <w:rPr>
          <w:rFonts w:cs="Times New Roman"/>
          <w:sz w:val="26"/>
          <w:szCs w:val="26"/>
        </w:rPr>
        <w:t xml:space="preserve"> по обеспечению процедур банкротства;</w:t>
      </w:r>
    </w:p>
    <w:p w:rsidR="00482488" w:rsidRPr="00872A71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 w:rsidRPr="00872A71">
        <w:rPr>
          <w:rFonts w:cs="Times New Roman"/>
          <w:sz w:val="26"/>
          <w:szCs w:val="26"/>
        </w:rPr>
        <w:tab/>
        <w:t>участ</w:t>
      </w:r>
      <w:r>
        <w:rPr>
          <w:rFonts w:cs="Times New Roman"/>
          <w:sz w:val="26"/>
          <w:szCs w:val="26"/>
        </w:rPr>
        <w:t>ие</w:t>
      </w:r>
      <w:r w:rsidRPr="00872A71">
        <w:rPr>
          <w:rFonts w:cs="Times New Roman"/>
          <w:sz w:val="26"/>
          <w:szCs w:val="26"/>
        </w:rPr>
        <w:t xml:space="preserve"> в проведении дистанционного </w:t>
      </w:r>
      <w:proofErr w:type="gramStart"/>
      <w:r w:rsidRPr="00872A71">
        <w:rPr>
          <w:rFonts w:cs="Times New Roman"/>
          <w:sz w:val="26"/>
          <w:szCs w:val="26"/>
        </w:rPr>
        <w:t>контроля за</w:t>
      </w:r>
      <w:proofErr w:type="gramEnd"/>
      <w:r w:rsidRPr="00872A71">
        <w:rPr>
          <w:rFonts w:cs="Times New Roman"/>
          <w:sz w:val="26"/>
          <w:szCs w:val="26"/>
        </w:rPr>
        <w:t xml:space="preserve"> деятельностью территориальных налоговых органов по вопросам обеспечения процедур банкротства и </w:t>
      </w:r>
      <w:r>
        <w:rPr>
          <w:rFonts w:cs="Times New Roman"/>
          <w:sz w:val="26"/>
          <w:szCs w:val="26"/>
        </w:rPr>
        <w:t>под</w:t>
      </w:r>
      <w:r w:rsidRPr="00872A71">
        <w:rPr>
          <w:rFonts w:cs="Times New Roman"/>
          <w:sz w:val="26"/>
          <w:szCs w:val="26"/>
        </w:rPr>
        <w:t>готов</w:t>
      </w:r>
      <w:r>
        <w:rPr>
          <w:rFonts w:cs="Times New Roman"/>
          <w:sz w:val="26"/>
          <w:szCs w:val="26"/>
        </w:rPr>
        <w:t>ка</w:t>
      </w:r>
      <w:r w:rsidRPr="00872A71">
        <w:rPr>
          <w:rFonts w:cs="Times New Roman"/>
          <w:sz w:val="26"/>
          <w:szCs w:val="26"/>
        </w:rPr>
        <w:t xml:space="preserve"> заключения по выявленным нарушениям;</w:t>
      </w:r>
    </w:p>
    <w:p w:rsidR="00482488" w:rsidRPr="000421FC" w:rsidRDefault="00482488" w:rsidP="00482488">
      <w:pPr>
        <w:widowControl w:val="0"/>
        <w:rPr>
          <w:rFonts w:cs="Times New Roman"/>
          <w:sz w:val="26"/>
          <w:szCs w:val="26"/>
        </w:rPr>
      </w:pPr>
      <w:r w:rsidRPr="00872A71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ED7011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8F029A"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 w:rsidR="008F029A">
        <w:rPr>
          <w:rFonts w:cs="Times New Roman"/>
          <w:sz w:val="26"/>
          <w:szCs w:val="26"/>
        </w:rPr>
        <w:t>исполнение должностных обязанностей</w:t>
      </w:r>
      <w:r w:rsidR="008F029A"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 w:rsidR="008F029A"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ED7011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ED7011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BF4"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 w:rsidR="00C52BF4"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 w:rsidR="00C52BF4"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ED7011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F029A"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ED7011" w:rsidP="000421FC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421FC"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482488" w:rsidRDefault="00482488" w:rsidP="00482488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723618">
        <w:rPr>
          <w:rFonts w:cs="Times New Roman"/>
          <w:sz w:val="26"/>
          <w:szCs w:val="26"/>
        </w:rPr>
        <w:t xml:space="preserve">Старший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23618">
        <w:rPr>
          <w:rFonts w:cs="Times New Roman"/>
          <w:bCs/>
          <w:sz w:val="26"/>
          <w:szCs w:val="26"/>
        </w:rPr>
        <w:t xml:space="preserve">старший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B54946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23618">
        <w:rPr>
          <w:rFonts w:cs="Times New Roman"/>
          <w:b/>
          <w:sz w:val="26"/>
          <w:szCs w:val="26"/>
        </w:rPr>
        <w:t xml:space="preserve">старший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Default="00EF10F8" w:rsidP="00482488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</w:t>
      </w:r>
      <w:r w:rsidR="00482488" w:rsidRPr="005418FF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</w:t>
      </w:r>
      <w:r w:rsidR="00ED7011">
        <w:rPr>
          <w:rFonts w:eastAsia="Calibri" w:cs="Times New Roman"/>
          <w:sz w:val="26"/>
          <w:szCs w:val="26"/>
        </w:rPr>
        <w:t>о</w:t>
      </w:r>
      <w:r w:rsidR="00482488" w:rsidRPr="005418FF">
        <w:rPr>
          <w:rFonts w:eastAsia="Calibri" w:cs="Times New Roman"/>
          <w:sz w:val="26"/>
          <w:szCs w:val="26"/>
        </w:rPr>
        <w:t>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23618">
        <w:rPr>
          <w:rFonts w:eastAsia="Calibri" w:cs="Times New Roman"/>
          <w:sz w:val="26"/>
          <w:szCs w:val="26"/>
        </w:rPr>
        <w:t xml:space="preserve">старший </w:t>
      </w:r>
      <w:r w:rsidR="00E309DF">
        <w:rPr>
          <w:rFonts w:eastAsia="Calibri" w:cs="Times New Roman"/>
          <w:sz w:val="26"/>
          <w:szCs w:val="26"/>
        </w:rPr>
        <w:t>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bookmarkStart w:id="0" w:name="_GoBack"/>
      <w:bookmarkEnd w:id="0"/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23618">
        <w:rPr>
          <w:rFonts w:cs="Times New Roman"/>
          <w:b/>
          <w:sz w:val="26"/>
          <w:szCs w:val="26"/>
        </w:rPr>
        <w:t>старший</w:t>
      </w:r>
      <w:r w:rsidR="00E80639">
        <w:rPr>
          <w:rFonts w:cs="Times New Roman"/>
          <w:b/>
          <w:sz w:val="26"/>
          <w:szCs w:val="26"/>
        </w:rPr>
        <w:t xml:space="preserve"> </w:t>
      </w:r>
      <w:r w:rsidR="00E309DF">
        <w:rPr>
          <w:rFonts w:cs="Times New Roman"/>
          <w:b/>
          <w:sz w:val="26"/>
          <w:szCs w:val="26"/>
        </w:rPr>
        <w:t>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723618">
        <w:rPr>
          <w:rFonts w:cs="Times New Roman"/>
          <w:sz w:val="26"/>
          <w:szCs w:val="26"/>
        </w:rPr>
        <w:t>Старший</w:t>
      </w:r>
      <w:r w:rsidR="00E80639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23618">
        <w:rPr>
          <w:rFonts w:cs="Times New Roman"/>
          <w:bCs/>
          <w:sz w:val="26"/>
          <w:szCs w:val="26"/>
        </w:rPr>
        <w:t>старший</w:t>
      </w:r>
      <w:r w:rsidR="00E80639">
        <w:rPr>
          <w:rFonts w:cs="Times New Roman"/>
          <w:bCs/>
          <w:sz w:val="26"/>
          <w:szCs w:val="26"/>
        </w:rPr>
        <w:t xml:space="preserve"> </w:t>
      </w:r>
      <w:r w:rsidR="00E309DF">
        <w:rPr>
          <w:rFonts w:cs="Times New Roman"/>
          <w:bCs/>
          <w:sz w:val="26"/>
          <w:szCs w:val="26"/>
        </w:rPr>
        <w:t>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Pr="007A71BC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82488" w:rsidRPr="007C05C5" w:rsidRDefault="00482488" w:rsidP="00482488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482488" w:rsidRDefault="00482488" w:rsidP="00482488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BE17C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B8383E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A2" w:rsidRDefault="00377BA2" w:rsidP="00EA6485">
      <w:r>
        <w:separator/>
      </w:r>
    </w:p>
  </w:endnote>
  <w:endnote w:type="continuationSeparator" w:id="0">
    <w:p w:rsidR="00377BA2" w:rsidRDefault="00377BA2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A2" w:rsidRDefault="00377BA2" w:rsidP="00EA6485">
      <w:r>
        <w:separator/>
      </w:r>
    </w:p>
  </w:footnote>
  <w:footnote w:type="continuationSeparator" w:id="0">
    <w:p w:rsidR="00377BA2" w:rsidRDefault="00377BA2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701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24772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4E13"/>
    <w:rsid w:val="00336551"/>
    <w:rsid w:val="00343095"/>
    <w:rsid w:val="003540DA"/>
    <w:rsid w:val="00377BA2"/>
    <w:rsid w:val="003A1F6E"/>
    <w:rsid w:val="003C5FD1"/>
    <w:rsid w:val="003D77E9"/>
    <w:rsid w:val="003E5F07"/>
    <w:rsid w:val="00427F3F"/>
    <w:rsid w:val="00446A02"/>
    <w:rsid w:val="0045179F"/>
    <w:rsid w:val="0046183D"/>
    <w:rsid w:val="00462658"/>
    <w:rsid w:val="00480822"/>
    <w:rsid w:val="00481EAB"/>
    <w:rsid w:val="00482488"/>
    <w:rsid w:val="00484D14"/>
    <w:rsid w:val="00492155"/>
    <w:rsid w:val="00497013"/>
    <w:rsid w:val="004C2FFA"/>
    <w:rsid w:val="004D491B"/>
    <w:rsid w:val="004E2C0D"/>
    <w:rsid w:val="004F275C"/>
    <w:rsid w:val="00565B1C"/>
    <w:rsid w:val="00572F9D"/>
    <w:rsid w:val="005856AA"/>
    <w:rsid w:val="005B11E2"/>
    <w:rsid w:val="005E6D2C"/>
    <w:rsid w:val="005E6F31"/>
    <w:rsid w:val="00601182"/>
    <w:rsid w:val="0060771C"/>
    <w:rsid w:val="0065447F"/>
    <w:rsid w:val="006747F6"/>
    <w:rsid w:val="00687167"/>
    <w:rsid w:val="0069001C"/>
    <w:rsid w:val="00690B2D"/>
    <w:rsid w:val="006B79DB"/>
    <w:rsid w:val="006D5888"/>
    <w:rsid w:val="006F23AA"/>
    <w:rsid w:val="006F7692"/>
    <w:rsid w:val="00723618"/>
    <w:rsid w:val="00725F6F"/>
    <w:rsid w:val="00735EA7"/>
    <w:rsid w:val="00737771"/>
    <w:rsid w:val="007404B0"/>
    <w:rsid w:val="00751AA2"/>
    <w:rsid w:val="007772F6"/>
    <w:rsid w:val="00786BA1"/>
    <w:rsid w:val="00796C69"/>
    <w:rsid w:val="007A7DB0"/>
    <w:rsid w:val="007C05C5"/>
    <w:rsid w:val="007C17A8"/>
    <w:rsid w:val="007C7285"/>
    <w:rsid w:val="007D4DBE"/>
    <w:rsid w:val="007F00BA"/>
    <w:rsid w:val="00810D38"/>
    <w:rsid w:val="0081490F"/>
    <w:rsid w:val="00844454"/>
    <w:rsid w:val="0085364E"/>
    <w:rsid w:val="00856BB9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2D85"/>
    <w:rsid w:val="0094405C"/>
    <w:rsid w:val="00954D88"/>
    <w:rsid w:val="009573B5"/>
    <w:rsid w:val="00960679"/>
    <w:rsid w:val="009A1FFF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AD6E9C"/>
    <w:rsid w:val="00B01B29"/>
    <w:rsid w:val="00B05EAF"/>
    <w:rsid w:val="00B227FE"/>
    <w:rsid w:val="00B23407"/>
    <w:rsid w:val="00B32811"/>
    <w:rsid w:val="00B3575E"/>
    <w:rsid w:val="00B37137"/>
    <w:rsid w:val="00B54946"/>
    <w:rsid w:val="00B71DBB"/>
    <w:rsid w:val="00B8021A"/>
    <w:rsid w:val="00B8383E"/>
    <w:rsid w:val="00B86305"/>
    <w:rsid w:val="00BE17C4"/>
    <w:rsid w:val="00BF04B9"/>
    <w:rsid w:val="00BF6176"/>
    <w:rsid w:val="00C16BD4"/>
    <w:rsid w:val="00C3383C"/>
    <w:rsid w:val="00C339AD"/>
    <w:rsid w:val="00C52BF4"/>
    <w:rsid w:val="00C53432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96FA0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0639"/>
    <w:rsid w:val="00E919C9"/>
    <w:rsid w:val="00E95EB5"/>
    <w:rsid w:val="00EA6485"/>
    <w:rsid w:val="00ED7011"/>
    <w:rsid w:val="00EE1BE8"/>
    <w:rsid w:val="00EE5B56"/>
    <w:rsid w:val="00EF10F8"/>
    <w:rsid w:val="00F35394"/>
    <w:rsid w:val="00F42E0D"/>
    <w:rsid w:val="00F65F97"/>
    <w:rsid w:val="00F94006"/>
    <w:rsid w:val="00F953E6"/>
    <w:rsid w:val="00FA5269"/>
    <w:rsid w:val="00FA6BDB"/>
    <w:rsid w:val="00FB30A1"/>
    <w:rsid w:val="00FB389B"/>
    <w:rsid w:val="00FB4DA4"/>
    <w:rsid w:val="00FC33E6"/>
    <w:rsid w:val="00FC6CC1"/>
    <w:rsid w:val="00FF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AD6E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6E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AD6E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6E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219FB-E41C-4C2F-9876-E838EF5A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3410</Words>
  <Characters>19443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2020-08-06T10:00:00Z</cp:lastPrinted>
  <dcterms:created xsi:type="dcterms:W3CDTF">2023-02-03T06:53:00Z</dcterms:created>
  <dcterms:modified xsi:type="dcterms:W3CDTF">2023-02-09T06:55:00Z</dcterms:modified>
</cp:coreProperties>
</file>